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8B" w:rsidRPr="00E16B8B" w:rsidRDefault="00E16B8B" w:rsidP="00E16B8B">
      <w:pPr>
        <w:spacing w:before="450" w:after="150" w:line="240" w:lineRule="atLeast"/>
        <w:outlineLvl w:val="1"/>
        <w:rPr>
          <w:rFonts w:ascii="Arial" w:eastAsia="Times New Roman" w:hAnsi="Arial" w:cs="Arial"/>
          <w:color w:val="212121"/>
          <w:sz w:val="39"/>
          <w:szCs w:val="39"/>
        </w:rPr>
      </w:pPr>
      <w:r w:rsidRPr="00E16B8B">
        <w:rPr>
          <w:rFonts w:ascii="Arial" w:eastAsia="Times New Roman" w:hAnsi="Arial" w:cs="Arial"/>
          <w:color w:val="212121"/>
          <w:sz w:val="39"/>
          <w:szCs w:val="39"/>
        </w:rPr>
        <w:t>Firefighter cover letter template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 </w:t>
      </w:r>
    </w:p>
    <w:p w:rsidR="00E16B8B" w:rsidRPr="00E16B8B" w:rsidRDefault="00E16B8B" w:rsidP="00E16B8B">
      <w:pPr>
        <w:spacing w:after="150" w:line="36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Jordan Blackwell</w:t>
      </w:r>
      <w:r w:rsidRPr="00E16B8B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Sometown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>, TX 55555 | (555) 555-5555 | jb@somedomain.com</w:t>
      </w:r>
    </w:p>
    <w:p w:rsidR="00E16B8B" w:rsidRPr="00E16B8B" w:rsidRDefault="00E16B8B" w:rsidP="00E16B8B">
      <w:pPr>
        <w:spacing w:before="225"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November 8, 2017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Ms. Katherine Long</w:t>
      </w:r>
      <w:r w:rsidRPr="00E16B8B">
        <w:rPr>
          <w:rFonts w:ascii="Arial" w:eastAsia="Times New Roman" w:hAnsi="Arial" w:cs="Arial"/>
          <w:sz w:val="24"/>
          <w:szCs w:val="24"/>
        </w:rPr>
        <w:br/>
        <w:t>HR Director</w:t>
      </w:r>
      <w:r w:rsidRPr="00E16B8B">
        <w:rPr>
          <w:rFonts w:ascii="Arial" w:eastAsia="Times New Roman" w:hAnsi="Arial" w:cs="Arial"/>
          <w:sz w:val="24"/>
          <w:szCs w:val="24"/>
        </w:rPr>
        <w:br/>
        <w:t xml:space="preserve">City of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Somecity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br/>
        <w:t>55 Main St.</w:t>
      </w:r>
      <w:r w:rsidRPr="00E16B8B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Somecity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>, TX 55555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Dear Ms. Long: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As a Texas-certified firefighter backed by EMT and First Responder certifications, I offer the precise qualifications you are seeking for your firefighter opening. My background includes in-depth knowledge of firefighting, fire-suppression and fire-prevention techniques and procedures; a solid foundation in hydraulics principles; and skills in emergency medicine and HAZMAT handling.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The enclosed résumé provides details of my training, skills and achievements relative to firefighting, so I’d like to use this cover letter to tell you a bit more about my personal story.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 xml:space="preserve">I’ve wanted to be a firefighter for as long as I can remember, and that dream became a reality three years ago when I joined Fire Station #4 in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Sometown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 xml:space="preserve">, TX, after earning my Associate of Fire Science degree. I am the latest in a long line of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Blackwells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 xml:space="preserve"> to become a professional firefighter¾my grandfather, father and older sister preceded me in what we refer to as “the family business.”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 xml:space="preserve">Six months ago my wife’s father was diagnosed with Alzheimer’s disease, so we relocated to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Somecity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 xml:space="preserve"> to assist with his care. I had hoped to join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Somecity’s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 xml:space="preserve"> fire department, but shortly after our relocation the mayor announced the hiring freeze due to budget cutbacks.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lastRenderedPageBreak/>
        <w:t xml:space="preserve">Realizing it was time for “Plan B,” I was hired as an EMT for a private ambulance company, and have been serving in that role for the past five months. My work for ABC Emergency Services has allowed me to continue practicing my first-responder and lifesaving skills, and it has given me intimate familiarity with the street systems and physical layout of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Somecity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>. I’ve also kept up with the same fitness regimen I maintained while serving as a firefighter, which includes CrossFit® workouts.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 xml:space="preserve">You can imagine my surprise and excitement when I found the </w:t>
      </w:r>
      <w:proofErr w:type="spellStart"/>
      <w:r w:rsidRPr="00E16B8B">
        <w:rPr>
          <w:rFonts w:ascii="Arial" w:eastAsia="Times New Roman" w:hAnsi="Arial" w:cs="Arial"/>
          <w:sz w:val="24"/>
          <w:szCs w:val="24"/>
        </w:rPr>
        <w:t>Somecity</w:t>
      </w:r>
      <w:proofErr w:type="spellEnd"/>
      <w:r w:rsidRPr="00E16B8B">
        <w:rPr>
          <w:rFonts w:ascii="Arial" w:eastAsia="Times New Roman" w:hAnsi="Arial" w:cs="Arial"/>
          <w:sz w:val="24"/>
          <w:szCs w:val="24"/>
        </w:rPr>
        <w:t xml:space="preserve"> firefighter job announcement on Monster. I understand competition for this position will be fierce, but can assure you that if selected, I would give my all to serving my fire chief, fire captain, fellow crew and community with excellence.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I appreciate your time and look forward to your response.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Sincerely,</w:t>
      </w:r>
    </w:p>
    <w:p w:rsidR="00E16B8B" w:rsidRPr="00E16B8B" w:rsidRDefault="00E16B8B" w:rsidP="00E16B8B">
      <w:pPr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16B8B">
        <w:rPr>
          <w:rFonts w:ascii="Arial" w:eastAsia="Times New Roman" w:hAnsi="Arial" w:cs="Arial"/>
          <w:sz w:val="24"/>
          <w:szCs w:val="24"/>
        </w:rPr>
        <w:t>Jordan Blackwell</w:t>
      </w:r>
      <w:r w:rsidRPr="00E16B8B">
        <w:rPr>
          <w:rFonts w:ascii="Arial" w:eastAsia="Times New Roman" w:hAnsi="Arial" w:cs="Arial"/>
          <w:sz w:val="24"/>
          <w:szCs w:val="24"/>
        </w:rPr>
        <w:br/>
        <w:t>Enclosure: Résumé</w:t>
      </w:r>
    </w:p>
    <w:p w:rsidR="00E16B8B" w:rsidRPr="00E16B8B" w:rsidRDefault="00E16B8B" w:rsidP="00E1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6B8B" w:rsidRPr="00E16B8B" w:rsidRDefault="00E16B8B" w:rsidP="00E16B8B">
      <w:pPr>
        <w:shd w:val="clear" w:color="auto" w:fill="FFFFFF"/>
        <w:spacing w:after="150" w:line="345" w:lineRule="atLeast"/>
        <w:outlineLvl w:val="2"/>
        <w:rPr>
          <w:rFonts w:ascii="Arial" w:eastAsia="Times New Roman" w:hAnsi="Arial" w:cs="Arial"/>
          <w:color w:val="666666"/>
          <w:sz w:val="27"/>
          <w:szCs w:val="27"/>
        </w:rPr>
      </w:pPr>
      <w:r w:rsidRPr="00E16B8B">
        <w:rPr>
          <w:rFonts w:ascii="Arial" w:eastAsia="Times New Roman" w:hAnsi="Arial" w:cs="Arial"/>
          <w:color w:val="666666"/>
          <w:sz w:val="27"/>
          <w:szCs w:val="27"/>
        </w:rPr>
        <w:t>Related Articles</w:t>
      </w:r>
    </w:p>
    <w:p w:rsidR="003F517A" w:rsidRDefault="003F517A">
      <w:bookmarkStart w:id="0" w:name="_GoBack"/>
      <w:bookmarkEnd w:id="0"/>
    </w:p>
    <w:sectPr w:rsidR="003F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8B"/>
    <w:rsid w:val="003F517A"/>
    <w:rsid w:val="00E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068E-BB53-4EDB-A9FC-0E1F989E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169">
          <w:marLeft w:val="0"/>
          <w:marRight w:val="0"/>
          <w:marTop w:val="450"/>
          <w:marBottom w:val="0"/>
          <w:divBdr>
            <w:top w:val="single" w:sz="6" w:space="15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sccmadmin</dc:creator>
  <cp:keywords/>
  <dc:description/>
  <cp:lastModifiedBy>sccmadmin</cp:lastModifiedBy>
  <cp:revision>1</cp:revision>
  <dcterms:created xsi:type="dcterms:W3CDTF">2017-12-19T15:52:00Z</dcterms:created>
  <dcterms:modified xsi:type="dcterms:W3CDTF">2017-12-19T15:53:00Z</dcterms:modified>
</cp:coreProperties>
</file>